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07E82" w14:textId="77777777" w:rsidR="00F14AD7" w:rsidRDefault="00F14AD7" w:rsidP="003505E7">
      <w:pPr>
        <w:pStyle w:val="a7"/>
        <w:ind w:left="0"/>
        <w:jc w:val="right"/>
      </w:pPr>
    </w:p>
    <w:p w14:paraId="603579AF" w14:textId="51F0BFF2" w:rsidR="00947338" w:rsidRDefault="005C3F2F" w:rsidP="003505E7">
      <w:pPr>
        <w:pStyle w:val="a7"/>
        <w:ind w:left="0"/>
        <w:jc w:val="right"/>
      </w:pPr>
      <w:r>
        <w:t>Приложение №3</w:t>
      </w:r>
    </w:p>
    <w:p w14:paraId="757B831F" w14:textId="77777777" w:rsidR="004B3949" w:rsidRDefault="004B3949" w:rsidP="004B3949">
      <w:pPr>
        <w:pStyle w:val="a7"/>
        <w:jc w:val="right"/>
      </w:pPr>
      <w:r>
        <w:t>к конкурсной документации</w:t>
      </w:r>
    </w:p>
    <w:p w14:paraId="1E622324" w14:textId="77777777" w:rsidR="004B3949" w:rsidRDefault="004B3949" w:rsidP="004B3949">
      <w:pPr>
        <w:pStyle w:val="a7"/>
        <w:jc w:val="right"/>
      </w:pPr>
      <w:r>
        <w:t xml:space="preserve">к открытому конкурсу по отбору </w:t>
      </w:r>
    </w:p>
    <w:p w14:paraId="35EADEB1" w14:textId="77777777" w:rsidR="004B3949" w:rsidRDefault="004B3949" w:rsidP="004B3949">
      <w:pPr>
        <w:pStyle w:val="a7"/>
        <w:jc w:val="right"/>
      </w:pPr>
      <w:r>
        <w:t xml:space="preserve">управляющей организации для </w:t>
      </w:r>
    </w:p>
    <w:p w14:paraId="0E6DF223" w14:textId="77777777" w:rsidR="004B3949" w:rsidRDefault="004B3949" w:rsidP="004B3949">
      <w:pPr>
        <w:pStyle w:val="a7"/>
        <w:jc w:val="right"/>
      </w:pPr>
      <w:r>
        <w:t xml:space="preserve">управления многоквартирными домами, </w:t>
      </w:r>
    </w:p>
    <w:p w14:paraId="2AEEE748" w14:textId="77777777" w:rsidR="004B3949" w:rsidRDefault="004B3949" w:rsidP="004B3949">
      <w:pPr>
        <w:pStyle w:val="a7"/>
        <w:jc w:val="right"/>
      </w:pPr>
      <w:r>
        <w:t xml:space="preserve">расположенными на территории МО </w:t>
      </w:r>
    </w:p>
    <w:p w14:paraId="595A10D0" w14:textId="2A2B8256" w:rsidR="004B3949" w:rsidRDefault="004B3949" w:rsidP="004B3949">
      <w:pPr>
        <w:pStyle w:val="a7"/>
        <w:ind w:left="0"/>
        <w:jc w:val="right"/>
      </w:pPr>
      <w:r>
        <w:t>«Городской округ город Малгобек»</w:t>
      </w:r>
    </w:p>
    <w:p w14:paraId="504B6BDB" w14:textId="77777777" w:rsidR="003505E7" w:rsidRDefault="003505E7" w:rsidP="003505E7">
      <w:pPr>
        <w:pStyle w:val="a7"/>
        <w:ind w:left="0"/>
        <w:jc w:val="center"/>
        <w:rPr>
          <w:b/>
          <w:bCs/>
          <w:sz w:val="32"/>
          <w:szCs w:val="32"/>
        </w:rPr>
      </w:pPr>
    </w:p>
    <w:p w14:paraId="1A06B8B1" w14:textId="77777777" w:rsidR="00F14AD7" w:rsidRDefault="00F14AD7" w:rsidP="003505E7">
      <w:pPr>
        <w:pStyle w:val="a7"/>
        <w:ind w:left="0"/>
        <w:jc w:val="center"/>
        <w:rPr>
          <w:b/>
          <w:bCs/>
          <w:sz w:val="32"/>
          <w:szCs w:val="32"/>
        </w:rPr>
      </w:pPr>
    </w:p>
    <w:p w14:paraId="0926E882" w14:textId="0D855CF2" w:rsidR="005C3F2F" w:rsidRPr="005C3F2F" w:rsidRDefault="005C3F2F" w:rsidP="003505E7">
      <w:pPr>
        <w:pStyle w:val="a7"/>
        <w:ind w:left="0"/>
        <w:jc w:val="center"/>
        <w:rPr>
          <w:b/>
          <w:bCs/>
          <w:sz w:val="32"/>
          <w:szCs w:val="32"/>
        </w:rPr>
      </w:pPr>
      <w:r w:rsidRPr="005C3F2F">
        <w:rPr>
          <w:b/>
          <w:bCs/>
          <w:sz w:val="32"/>
          <w:szCs w:val="32"/>
        </w:rPr>
        <w:t>МЕТОДИКА</w:t>
      </w:r>
    </w:p>
    <w:p w14:paraId="3C645E44" w14:textId="2D1E94DE" w:rsidR="005C3F2F" w:rsidRDefault="005C3F2F" w:rsidP="003505E7">
      <w:pPr>
        <w:pStyle w:val="a7"/>
        <w:ind w:left="0"/>
        <w:jc w:val="center"/>
        <w:rPr>
          <w:sz w:val="32"/>
          <w:szCs w:val="32"/>
        </w:rPr>
      </w:pPr>
      <w:r w:rsidRPr="005C3F2F">
        <w:rPr>
          <w:sz w:val="32"/>
          <w:szCs w:val="32"/>
        </w:rPr>
        <w:t>оценки заявок на участие в открытом конкурсе по отбору управляющей организации для управления многоквартирными домами</w:t>
      </w:r>
    </w:p>
    <w:p w14:paraId="659F66AD" w14:textId="77777777" w:rsidR="005C3F2F" w:rsidRDefault="005C3F2F" w:rsidP="003505E7">
      <w:pPr>
        <w:pStyle w:val="a7"/>
        <w:ind w:left="0"/>
        <w:jc w:val="center"/>
        <w:rPr>
          <w:sz w:val="32"/>
          <w:szCs w:val="32"/>
        </w:rPr>
      </w:pPr>
    </w:p>
    <w:p w14:paraId="13111E21" w14:textId="6BC6DA75" w:rsidR="005C3F2F" w:rsidRDefault="005C3F2F" w:rsidP="003505E7">
      <w:pPr>
        <w:pStyle w:val="a7"/>
        <w:ind w:left="0"/>
        <w:rPr>
          <w:b/>
          <w:bCs/>
          <w:sz w:val="28"/>
          <w:szCs w:val="28"/>
        </w:rPr>
      </w:pPr>
      <w:r w:rsidRPr="005C3F2F">
        <w:rPr>
          <w:b/>
          <w:bCs/>
          <w:sz w:val="28"/>
          <w:szCs w:val="28"/>
        </w:rPr>
        <w:t>1. Общие положения</w:t>
      </w:r>
    </w:p>
    <w:p w14:paraId="16ACFEA1" w14:textId="586645B2" w:rsidR="00F14AD7" w:rsidRDefault="00F14AD7" w:rsidP="00F14AD7">
      <w:pPr>
        <w:rPr>
          <w:sz w:val="28"/>
          <w:szCs w:val="28"/>
        </w:rPr>
      </w:pPr>
      <w:r w:rsidRPr="00F14AD7">
        <w:rPr>
          <w:sz w:val="28"/>
          <w:szCs w:val="28"/>
        </w:rPr>
        <w:t>Оценка и сопоставление заявок на участие в открытом конкурсе по отбору управляющей организации для управления многоквартирными домами осуществляется конкурсной комиссией в соответствии с Жилищным кодексом Российской Федерации и Правилами проведения органом местного самоуправления открытого конкурса по отбору управляющей организации для управления многоквартирным домом, утверждёнными постановлением Правительства Российской Федерации от 06.02.2006 № 75.</w:t>
      </w:r>
    </w:p>
    <w:p w14:paraId="7A51D631" w14:textId="77777777" w:rsidR="00F14AD7" w:rsidRPr="00F14AD7" w:rsidRDefault="00F14AD7" w:rsidP="00F14AD7">
      <w:pPr>
        <w:rPr>
          <w:sz w:val="28"/>
          <w:szCs w:val="28"/>
        </w:rPr>
      </w:pPr>
    </w:p>
    <w:p w14:paraId="05B123DC" w14:textId="77777777" w:rsidR="00F14AD7" w:rsidRPr="00F14AD7" w:rsidRDefault="00F14AD7" w:rsidP="00F14AD7">
      <w:pPr>
        <w:rPr>
          <w:b/>
          <w:bCs/>
          <w:sz w:val="28"/>
          <w:szCs w:val="28"/>
        </w:rPr>
      </w:pPr>
      <w:r w:rsidRPr="00F14AD7">
        <w:rPr>
          <w:b/>
          <w:bCs/>
          <w:sz w:val="28"/>
          <w:szCs w:val="28"/>
        </w:rPr>
        <w:t>2. Критерии оценки заявок</w:t>
      </w:r>
    </w:p>
    <w:p w14:paraId="77B95954" w14:textId="77777777" w:rsidR="00F14AD7" w:rsidRPr="00F14AD7" w:rsidRDefault="00F14AD7" w:rsidP="00F14AD7">
      <w:pPr>
        <w:rPr>
          <w:sz w:val="28"/>
          <w:szCs w:val="28"/>
        </w:rPr>
      </w:pPr>
      <w:r w:rsidRPr="00F14AD7">
        <w:rPr>
          <w:sz w:val="28"/>
          <w:szCs w:val="28"/>
        </w:rPr>
        <w:t>Оценка заявок осуществляется по следующим критериям:</w:t>
      </w:r>
    </w:p>
    <w:p w14:paraId="1CA4E461" w14:textId="77777777" w:rsidR="00F14AD7" w:rsidRPr="00F14AD7" w:rsidRDefault="00F14AD7" w:rsidP="00F14AD7">
      <w:pPr>
        <w:rPr>
          <w:b/>
          <w:bCs/>
          <w:sz w:val="28"/>
          <w:szCs w:val="28"/>
        </w:rPr>
      </w:pPr>
      <w:r w:rsidRPr="00F14AD7">
        <w:rPr>
          <w:b/>
          <w:bCs/>
          <w:sz w:val="28"/>
          <w:szCs w:val="28"/>
        </w:rPr>
        <w:t>2.1. Наличие у участника материально-технической базы для осуществления деятельности по управлению многоквартирными домами – 50 баллов</w:t>
      </w:r>
    </w:p>
    <w:p w14:paraId="7CDA1043" w14:textId="77777777" w:rsidR="00F14AD7" w:rsidRPr="00F14AD7" w:rsidRDefault="00F14AD7" w:rsidP="00F14AD7">
      <w:pPr>
        <w:rPr>
          <w:sz w:val="28"/>
          <w:szCs w:val="28"/>
        </w:rPr>
      </w:pPr>
      <w:r w:rsidRPr="00F14AD7">
        <w:rPr>
          <w:sz w:val="28"/>
          <w:szCs w:val="28"/>
        </w:rPr>
        <w:t>Оценивается наличие у участника:</w:t>
      </w:r>
    </w:p>
    <w:p w14:paraId="54AECEED" w14:textId="77777777" w:rsidR="00F14AD7" w:rsidRPr="00F14AD7" w:rsidRDefault="00F14AD7" w:rsidP="00F14AD7">
      <w:pPr>
        <w:numPr>
          <w:ilvl w:val="0"/>
          <w:numId w:val="14"/>
        </w:numPr>
        <w:rPr>
          <w:sz w:val="28"/>
          <w:szCs w:val="28"/>
        </w:rPr>
      </w:pPr>
      <w:r w:rsidRPr="00F14AD7">
        <w:rPr>
          <w:sz w:val="28"/>
          <w:szCs w:val="28"/>
        </w:rPr>
        <w:t>производственных, складских, административных помещений;</w:t>
      </w:r>
    </w:p>
    <w:p w14:paraId="51454C36" w14:textId="77777777" w:rsidR="00F14AD7" w:rsidRPr="00F14AD7" w:rsidRDefault="00F14AD7" w:rsidP="00F14AD7">
      <w:pPr>
        <w:numPr>
          <w:ilvl w:val="0"/>
          <w:numId w:val="14"/>
        </w:numPr>
        <w:rPr>
          <w:sz w:val="28"/>
          <w:szCs w:val="28"/>
        </w:rPr>
      </w:pPr>
      <w:r w:rsidRPr="00F14AD7">
        <w:rPr>
          <w:sz w:val="28"/>
          <w:szCs w:val="28"/>
        </w:rPr>
        <w:t>специализированного оборудования и техники;</w:t>
      </w:r>
    </w:p>
    <w:p w14:paraId="3DB088E3" w14:textId="67AE5D72" w:rsidR="00F14AD7" w:rsidRPr="00F14AD7" w:rsidRDefault="00F14AD7" w:rsidP="00F14AD7">
      <w:pPr>
        <w:numPr>
          <w:ilvl w:val="0"/>
          <w:numId w:val="14"/>
        </w:numPr>
        <w:rPr>
          <w:sz w:val="28"/>
          <w:szCs w:val="28"/>
        </w:rPr>
      </w:pPr>
      <w:r w:rsidRPr="00F14AD7">
        <w:rPr>
          <w:sz w:val="28"/>
          <w:szCs w:val="28"/>
        </w:rPr>
        <w:t>договоров с подрядными организациями на выполнение работ и оказание услуг.</w:t>
      </w:r>
    </w:p>
    <w:p w14:paraId="388040FC" w14:textId="77777777" w:rsidR="00F14AD7" w:rsidRPr="00F14AD7" w:rsidRDefault="00F14AD7" w:rsidP="00F14AD7">
      <w:pPr>
        <w:rPr>
          <w:b/>
          <w:bCs/>
          <w:sz w:val="28"/>
          <w:szCs w:val="28"/>
        </w:rPr>
      </w:pPr>
      <w:r w:rsidRPr="00F14AD7">
        <w:rPr>
          <w:b/>
          <w:bCs/>
          <w:sz w:val="28"/>
          <w:szCs w:val="28"/>
        </w:rPr>
        <w:t>2.2. Кадровый потенциал участника – 30 баллов</w:t>
      </w:r>
    </w:p>
    <w:p w14:paraId="2B49D931" w14:textId="77777777" w:rsidR="00F14AD7" w:rsidRPr="00F14AD7" w:rsidRDefault="00F14AD7" w:rsidP="00F14AD7">
      <w:pPr>
        <w:rPr>
          <w:sz w:val="28"/>
          <w:szCs w:val="28"/>
        </w:rPr>
      </w:pPr>
      <w:r w:rsidRPr="00F14AD7">
        <w:rPr>
          <w:sz w:val="28"/>
          <w:szCs w:val="28"/>
        </w:rPr>
        <w:t>Оценивается наличие у участника:</w:t>
      </w:r>
    </w:p>
    <w:p w14:paraId="4B1DF7E1" w14:textId="77777777" w:rsidR="00F14AD7" w:rsidRPr="00F14AD7" w:rsidRDefault="00F14AD7" w:rsidP="00F14AD7">
      <w:pPr>
        <w:numPr>
          <w:ilvl w:val="0"/>
          <w:numId w:val="15"/>
        </w:numPr>
        <w:rPr>
          <w:sz w:val="28"/>
          <w:szCs w:val="28"/>
        </w:rPr>
      </w:pPr>
      <w:r w:rsidRPr="00F14AD7">
        <w:rPr>
          <w:sz w:val="28"/>
          <w:szCs w:val="28"/>
        </w:rPr>
        <w:t>руководителей и специалистов, обеспечивающих деятельность по управлению многоквартирными домами;</w:t>
      </w:r>
    </w:p>
    <w:p w14:paraId="57BB4CBA" w14:textId="77777777" w:rsidR="00F14AD7" w:rsidRPr="00F14AD7" w:rsidRDefault="00F14AD7" w:rsidP="00F14AD7">
      <w:pPr>
        <w:numPr>
          <w:ilvl w:val="0"/>
          <w:numId w:val="15"/>
        </w:numPr>
        <w:rPr>
          <w:sz w:val="28"/>
          <w:szCs w:val="28"/>
        </w:rPr>
      </w:pPr>
      <w:r w:rsidRPr="00F14AD7">
        <w:rPr>
          <w:sz w:val="28"/>
          <w:szCs w:val="28"/>
        </w:rPr>
        <w:t>работников рабочих специальностей;</w:t>
      </w:r>
    </w:p>
    <w:p w14:paraId="6265C4DB" w14:textId="2E8BB756" w:rsidR="00F14AD7" w:rsidRPr="00F14AD7" w:rsidRDefault="00F14AD7" w:rsidP="00F14AD7">
      <w:pPr>
        <w:numPr>
          <w:ilvl w:val="0"/>
          <w:numId w:val="15"/>
        </w:numPr>
        <w:rPr>
          <w:sz w:val="28"/>
          <w:szCs w:val="28"/>
        </w:rPr>
      </w:pPr>
      <w:r w:rsidRPr="00F14AD7">
        <w:rPr>
          <w:sz w:val="28"/>
          <w:szCs w:val="28"/>
        </w:rPr>
        <w:t>подтверждённых трудовых отношений либо гражданско-правовых договоров.</w:t>
      </w:r>
    </w:p>
    <w:p w14:paraId="753DFAE5" w14:textId="77777777" w:rsidR="00F14AD7" w:rsidRPr="00F14AD7" w:rsidRDefault="00F14AD7" w:rsidP="00F14AD7">
      <w:pPr>
        <w:rPr>
          <w:b/>
          <w:bCs/>
          <w:sz w:val="28"/>
          <w:szCs w:val="28"/>
        </w:rPr>
      </w:pPr>
      <w:r w:rsidRPr="00F14AD7">
        <w:rPr>
          <w:b/>
          <w:bCs/>
          <w:sz w:val="28"/>
          <w:szCs w:val="28"/>
        </w:rPr>
        <w:t>2.3. Опыт осуществления деятельности по управлению многоквартирными домами – 20 баллов</w:t>
      </w:r>
    </w:p>
    <w:p w14:paraId="65CF0E43" w14:textId="77777777" w:rsidR="00F14AD7" w:rsidRPr="00F14AD7" w:rsidRDefault="00F14AD7" w:rsidP="00F14AD7">
      <w:pPr>
        <w:rPr>
          <w:sz w:val="28"/>
          <w:szCs w:val="28"/>
        </w:rPr>
      </w:pPr>
      <w:r w:rsidRPr="00F14AD7">
        <w:rPr>
          <w:sz w:val="28"/>
          <w:szCs w:val="28"/>
        </w:rPr>
        <w:t>Оценивается опыт работы участника по управлению многоквартирными домами, подтверждённый:</w:t>
      </w:r>
    </w:p>
    <w:p w14:paraId="53630FE8" w14:textId="77777777" w:rsidR="00F14AD7" w:rsidRPr="00F14AD7" w:rsidRDefault="00F14AD7" w:rsidP="00F14AD7">
      <w:pPr>
        <w:numPr>
          <w:ilvl w:val="0"/>
          <w:numId w:val="16"/>
        </w:numPr>
        <w:rPr>
          <w:sz w:val="28"/>
          <w:szCs w:val="28"/>
        </w:rPr>
      </w:pPr>
      <w:r w:rsidRPr="00F14AD7">
        <w:rPr>
          <w:sz w:val="28"/>
          <w:szCs w:val="28"/>
        </w:rPr>
        <w:t>договорами управления;</w:t>
      </w:r>
    </w:p>
    <w:p w14:paraId="1A6622E2" w14:textId="77777777" w:rsidR="00F14AD7" w:rsidRPr="00F14AD7" w:rsidRDefault="00F14AD7" w:rsidP="00F14AD7">
      <w:pPr>
        <w:numPr>
          <w:ilvl w:val="0"/>
          <w:numId w:val="16"/>
        </w:numPr>
        <w:rPr>
          <w:sz w:val="28"/>
          <w:szCs w:val="28"/>
        </w:rPr>
      </w:pPr>
      <w:r w:rsidRPr="00F14AD7">
        <w:rPr>
          <w:sz w:val="28"/>
          <w:szCs w:val="28"/>
        </w:rPr>
        <w:t>актами приёма-передачи;</w:t>
      </w:r>
    </w:p>
    <w:p w14:paraId="62ECE94D" w14:textId="4034A633" w:rsidR="00F14AD7" w:rsidRDefault="00F14AD7" w:rsidP="00F14AD7">
      <w:pPr>
        <w:numPr>
          <w:ilvl w:val="0"/>
          <w:numId w:val="16"/>
        </w:numPr>
        <w:rPr>
          <w:sz w:val="28"/>
          <w:szCs w:val="28"/>
        </w:rPr>
      </w:pPr>
      <w:r w:rsidRPr="00F14AD7">
        <w:rPr>
          <w:sz w:val="28"/>
          <w:szCs w:val="28"/>
        </w:rPr>
        <w:t>иными документами.</w:t>
      </w:r>
    </w:p>
    <w:p w14:paraId="1452E676" w14:textId="77777777" w:rsidR="00F14AD7" w:rsidRDefault="00F14AD7" w:rsidP="00F14AD7">
      <w:pPr>
        <w:rPr>
          <w:sz w:val="28"/>
          <w:szCs w:val="28"/>
        </w:rPr>
      </w:pPr>
    </w:p>
    <w:p w14:paraId="3E34A7DE" w14:textId="77777777" w:rsidR="00F14AD7" w:rsidRDefault="00F14AD7" w:rsidP="00F14AD7">
      <w:pPr>
        <w:rPr>
          <w:sz w:val="28"/>
          <w:szCs w:val="28"/>
        </w:rPr>
      </w:pPr>
    </w:p>
    <w:p w14:paraId="24A2DED0" w14:textId="77777777" w:rsidR="00F14AD7" w:rsidRPr="00F14AD7" w:rsidRDefault="00F14AD7" w:rsidP="00F14AD7">
      <w:pPr>
        <w:rPr>
          <w:sz w:val="28"/>
          <w:szCs w:val="28"/>
        </w:rPr>
      </w:pPr>
    </w:p>
    <w:p w14:paraId="35BF0943" w14:textId="77777777" w:rsidR="00F14AD7" w:rsidRPr="00F14AD7" w:rsidRDefault="00F14AD7" w:rsidP="00F14AD7">
      <w:pPr>
        <w:rPr>
          <w:b/>
          <w:bCs/>
          <w:sz w:val="28"/>
          <w:szCs w:val="28"/>
        </w:rPr>
      </w:pPr>
      <w:r w:rsidRPr="00F14AD7">
        <w:rPr>
          <w:b/>
          <w:bCs/>
          <w:sz w:val="28"/>
          <w:szCs w:val="28"/>
        </w:rPr>
        <w:t>3. Порядок оценки заявок</w:t>
      </w:r>
    </w:p>
    <w:p w14:paraId="7CD32474" w14:textId="77777777" w:rsidR="00F14AD7" w:rsidRPr="00F14AD7" w:rsidRDefault="00F14AD7" w:rsidP="00F14AD7">
      <w:pPr>
        <w:rPr>
          <w:sz w:val="28"/>
          <w:szCs w:val="28"/>
        </w:rPr>
      </w:pPr>
      <w:r w:rsidRPr="00F14AD7">
        <w:rPr>
          <w:sz w:val="28"/>
          <w:szCs w:val="28"/>
        </w:rPr>
        <w:t>3.1. По каждому критерию членами конкурсной комиссии выставляются баллы.</w:t>
      </w:r>
    </w:p>
    <w:p w14:paraId="4B2A8388" w14:textId="77777777" w:rsidR="00F14AD7" w:rsidRPr="00F14AD7" w:rsidRDefault="00F14AD7" w:rsidP="00F14AD7">
      <w:pPr>
        <w:rPr>
          <w:sz w:val="28"/>
          <w:szCs w:val="28"/>
        </w:rPr>
      </w:pPr>
      <w:r w:rsidRPr="00F14AD7">
        <w:rPr>
          <w:sz w:val="28"/>
          <w:szCs w:val="28"/>
        </w:rPr>
        <w:t>3.2. Максимальное количество баллов по всем критериям составляет 100 баллов.</w:t>
      </w:r>
    </w:p>
    <w:p w14:paraId="3904C8F4" w14:textId="77777777" w:rsidR="00F14AD7" w:rsidRPr="00F14AD7" w:rsidRDefault="00F14AD7" w:rsidP="00F14AD7">
      <w:pPr>
        <w:rPr>
          <w:sz w:val="28"/>
          <w:szCs w:val="28"/>
        </w:rPr>
      </w:pPr>
      <w:r w:rsidRPr="00F14AD7">
        <w:rPr>
          <w:sz w:val="28"/>
          <w:szCs w:val="28"/>
        </w:rPr>
        <w:t>3.3. Итоговая оценка заявки определяется как сумма баллов по всем критериям.</w:t>
      </w:r>
    </w:p>
    <w:p w14:paraId="57BBD8E5" w14:textId="1E6CE097" w:rsidR="00F14AD7" w:rsidRDefault="00F14AD7" w:rsidP="00F14AD7">
      <w:pPr>
        <w:rPr>
          <w:sz w:val="28"/>
          <w:szCs w:val="28"/>
        </w:rPr>
      </w:pPr>
      <w:r w:rsidRPr="00F14AD7">
        <w:rPr>
          <w:sz w:val="28"/>
          <w:szCs w:val="28"/>
        </w:rPr>
        <w:t>3.4. Победителем конкурса по соответствующему лоту признаётся участник, заявке которого присвоено наибольшее количество баллов.</w:t>
      </w:r>
    </w:p>
    <w:p w14:paraId="26848141" w14:textId="77777777" w:rsidR="00F14AD7" w:rsidRPr="00F14AD7" w:rsidRDefault="00F14AD7" w:rsidP="00F14AD7">
      <w:pPr>
        <w:rPr>
          <w:sz w:val="28"/>
          <w:szCs w:val="28"/>
        </w:rPr>
      </w:pPr>
    </w:p>
    <w:p w14:paraId="5C7CB5B0" w14:textId="77777777" w:rsidR="00F14AD7" w:rsidRPr="00F14AD7" w:rsidRDefault="00F14AD7" w:rsidP="00F14AD7">
      <w:pPr>
        <w:rPr>
          <w:b/>
          <w:bCs/>
          <w:sz w:val="28"/>
          <w:szCs w:val="28"/>
        </w:rPr>
      </w:pPr>
      <w:r w:rsidRPr="00F14AD7">
        <w:rPr>
          <w:b/>
          <w:bCs/>
          <w:sz w:val="28"/>
          <w:szCs w:val="28"/>
        </w:rPr>
        <w:t>4. Особенности оценки заявок</w:t>
      </w:r>
    </w:p>
    <w:p w14:paraId="3752FB60" w14:textId="77777777" w:rsidR="00F14AD7" w:rsidRPr="00F14AD7" w:rsidRDefault="00F14AD7" w:rsidP="00F14AD7">
      <w:pPr>
        <w:rPr>
          <w:sz w:val="28"/>
          <w:szCs w:val="28"/>
        </w:rPr>
      </w:pPr>
      <w:r w:rsidRPr="00F14AD7">
        <w:rPr>
          <w:sz w:val="28"/>
          <w:szCs w:val="28"/>
        </w:rPr>
        <w:t>Размер платы за содержание и ремонт общего имущества в многоквартирных домах установлен конкурсной документацией и является фиксированным.</w:t>
      </w:r>
    </w:p>
    <w:p w14:paraId="058274EF" w14:textId="77777777" w:rsidR="00F14AD7" w:rsidRPr="00F14AD7" w:rsidRDefault="00F14AD7" w:rsidP="00F14AD7">
      <w:pPr>
        <w:rPr>
          <w:sz w:val="28"/>
          <w:szCs w:val="28"/>
        </w:rPr>
      </w:pPr>
      <w:r w:rsidRPr="00F14AD7">
        <w:rPr>
          <w:sz w:val="28"/>
          <w:szCs w:val="28"/>
        </w:rPr>
        <w:t>Размер платы не является критерием оценки заявок.</w:t>
      </w:r>
    </w:p>
    <w:p w14:paraId="68454712" w14:textId="77777777" w:rsidR="00F14AD7" w:rsidRPr="00F14AD7" w:rsidRDefault="00F14AD7" w:rsidP="00F14AD7">
      <w:pPr>
        <w:rPr>
          <w:sz w:val="28"/>
          <w:szCs w:val="28"/>
        </w:rPr>
      </w:pPr>
    </w:p>
    <w:sectPr w:rsidR="00F14AD7" w:rsidRPr="00F14AD7" w:rsidSect="004B3949">
      <w:pgSz w:w="11906" w:h="16838"/>
      <w:pgMar w:top="426" w:right="707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14C5"/>
    <w:multiLevelType w:val="multilevel"/>
    <w:tmpl w:val="2BA25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E8711B"/>
    <w:multiLevelType w:val="hybridMultilevel"/>
    <w:tmpl w:val="EADED54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D0646CD"/>
    <w:multiLevelType w:val="multilevel"/>
    <w:tmpl w:val="49640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131C5A"/>
    <w:multiLevelType w:val="hybridMultilevel"/>
    <w:tmpl w:val="F83EE8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30750A"/>
    <w:multiLevelType w:val="multilevel"/>
    <w:tmpl w:val="C2167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4642A8"/>
    <w:multiLevelType w:val="multilevel"/>
    <w:tmpl w:val="2BA25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D05F0A"/>
    <w:multiLevelType w:val="multilevel"/>
    <w:tmpl w:val="5C0CAC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3D52497"/>
    <w:multiLevelType w:val="hybridMultilevel"/>
    <w:tmpl w:val="D3B44B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9B228B"/>
    <w:multiLevelType w:val="multilevel"/>
    <w:tmpl w:val="C3729F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0AD6F77"/>
    <w:multiLevelType w:val="multilevel"/>
    <w:tmpl w:val="28965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ADC2F13"/>
    <w:multiLevelType w:val="hybridMultilevel"/>
    <w:tmpl w:val="42E4905E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559B579A"/>
    <w:multiLevelType w:val="hybridMultilevel"/>
    <w:tmpl w:val="FBB4CC8C"/>
    <w:lvl w:ilvl="0" w:tplc="041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68432B66"/>
    <w:multiLevelType w:val="multilevel"/>
    <w:tmpl w:val="49640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AF578A0"/>
    <w:multiLevelType w:val="multilevel"/>
    <w:tmpl w:val="28965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E895BF9"/>
    <w:multiLevelType w:val="multilevel"/>
    <w:tmpl w:val="4CA27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0C45258"/>
    <w:multiLevelType w:val="multilevel"/>
    <w:tmpl w:val="787A86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3965198">
    <w:abstractNumId w:val="3"/>
  </w:num>
  <w:num w:numId="2" w16cid:durableId="2140948562">
    <w:abstractNumId w:val="6"/>
  </w:num>
  <w:num w:numId="3" w16cid:durableId="1808931558">
    <w:abstractNumId w:val="9"/>
  </w:num>
  <w:num w:numId="4" w16cid:durableId="1708095118">
    <w:abstractNumId w:val="13"/>
  </w:num>
  <w:num w:numId="5" w16cid:durableId="1325863264">
    <w:abstractNumId w:val="7"/>
  </w:num>
  <w:num w:numId="6" w16cid:durableId="144007183">
    <w:abstractNumId w:val="12"/>
  </w:num>
  <w:num w:numId="7" w16cid:durableId="931158276">
    <w:abstractNumId w:val="14"/>
  </w:num>
  <w:num w:numId="8" w16cid:durableId="1553345372">
    <w:abstractNumId w:val="5"/>
  </w:num>
  <w:num w:numId="9" w16cid:durableId="2119253476">
    <w:abstractNumId w:val="2"/>
  </w:num>
  <w:num w:numId="10" w16cid:durableId="989865288">
    <w:abstractNumId w:val="0"/>
  </w:num>
  <w:num w:numId="11" w16cid:durableId="1537624552">
    <w:abstractNumId w:val="1"/>
  </w:num>
  <w:num w:numId="12" w16cid:durableId="583295967">
    <w:abstractNumId w:val="10"/>
  </w:num>
  <w:num w:numId="13" w16cid:durableId="106312455">
    <w:abstractNumId w:val="11"/>
  </w:num>
  <w:num w:numId="14" w16cid:durableId="1094549219">
    <w:abstractNumId w:val="15"/>
  </w:num>
  <w:num w:numId="15" w16cid:durableId="140078161">
    <w:abstractNumId w:val="4"/>
  </w:num>
  <w:num w:numId="16" w16cid:durableId="2631981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F0E"/>
    <w:rsid w:val="00042857"/>
    <w:rsid w:val="000E2516"/>
    <w:rsid w:val="00105F26"/>
    <w:rsid w:val="001A6CD5"/>
    <w:rsid w:val="002019A3"/>
    <w:rsid w:val="002473DC"/>
    <w:rsid w:val="003505E7"/>
    <w:rsid w:val="0039462F"/>
    <w:rsid w:val="003B72AE"/>
    <w:rsid w:val="004823F0"/>
    <w:rsid w:val="004B3949"/>
    <w:rsid w:val="004D52E4"/>
    <w:rsid w:val="005A5072"/>
    <w:rsid w:val="005B2342"/>
    <w:rsid w:val="005C3F2F"/>
    <w:rsid w:val="00631CC2"/>
    <w:rsid w:val="00670A26"/>
    <w:rsid w:val="0068345E"/>
    <w:rsid w:val="006B0AA4"/>
    <w:rsid w:val="00747E59"/>
    <w:rsid w:val="00902F77"/>
    <w:rsid w:val="00947338"/>
    <w:rsid w:val="00B014AF"/>
    <w:rsid w:val="00B30B0B"/>
    <w:rsid w:val="00BA4B56"/>
    <w:rsid w:val="00C37F0E"/>
    <w:rsid w:val="00C560F1"/>
    <w:rsid w:val="00D27725"/>
    <w:rsid w:val="00D74FC7"/>
    <w:rsid w:val="00DD0FB8"/>
    <w:rsid w:val="00F1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11CFAA"/>
  <w15:docId w15:val="{110FC10E-83EE-4B82-9813-A51AF057A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B56"/>
    <w:p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74FC7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6B0AA4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2473DC"/>
    <w:pPr>
      <w:spacing w:before="100" w:beforeAutospacing="1" w:after="100" w:afterAutospacing="1"/>
      <w:jc w:val="left"/>
    </w:pPr>
  </w:style>
  <w:style w:type="character" w:styleId="a6">
    <w:name w:val="Strong"/>
    <w:basedOn w:val="a0"/>
    <w:uiPriority w:val="22"/>
    <w:qFormat/>
    <w:rsid w:val="002473DC"/>
    <w:rPr>
      <w:b/>
      <w:bCs/>
    </w:rPr>
  </w:style>
  <w:style w:type="paragraph" w:styleId="a7">
    <w:name w:val="List Paragraph"/>
    <w:basedOn w:val="a"/>
    <w:uiPriority w:val="34"/>
    <w:qFormat/>
    <w:rsid w:val="005B23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52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35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352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Бекбузаров</dc:creator>
  <cp:lastModifiedBy>click</cp:lastModifiedBy>
  <cp:revision>4</cp:revision>
  <dcterms:created xsi:type="dcterms:W3CDTF">2026-01-21T08:58:00Z</dcterms:created>
  <dcterms:modified xsi:type="dcterms:W3CDTF">2026-01-30T15:06:00Z</dcterms:modified>
</cp:coreProperties>
</file>